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5B" w:rsidRPr="00700BB9" w:rsidRDefault="00E4305B" w:rsidP="00E4305B">
      <w:pPr>
        <w:pStyle w:val="ConsPlusNormal"/>
        <w:jc w:val="center"/>
        <w:outlineLvl w:val="1"/>
        <w:rPr>
          <w:b/>
        </w:rPr>
      </w:pPr>
      <w:r w:rsidRPr="00700BB9">
        <w:rPr>
          <w:b/>
        </w:rPr>
        <w:t>II. УЧЕБНЫЙ ПЛАН</w:t>
      </w:r>
    </w:p>
    <w:p w:rsidR="00E4305B" w:rsidRDefault="00E4305B" w:rsidP="00E4305B">
      <w:pPr>
        <w:pStyle w:val="ConsPlusNormal"/>
        <w:jc w:val="center"/>
      </w:pPr>
    </w:p>
    <w:p w:rsidR="00E4305B" w:rsidRDefault="00E4305B" w:rsidP="00E4305B">
      <w:pPr>
        <w:pStyle w:val="ConsPlusNormal"/>
        <w:jc w:val="right"/>
        <w:outlineLvl w:val="2"/>
      </w:pPr>
      <w:bookmarkStart w:id="0" w:name="Par1064"/>
      <w:bookmarkEnd w:id="0"/>
      <w:r>
        <w:t>Таблица 1</w:t>
      </w:r>
    </w:p>
    <w:p w:rsidR="00E4305B" w:rsidRDefault="00E4305B" w:rsidP="00E4305B">
      <w:pPr>
        <w:pStyle w:val="ConsPlusNormal"/>
        <w:ind w:firstLine="540"/>
        <w:jc w:val="both"/>
      </w:pPr>
    </w:p>
    <w:tbl>
      <w:tblPr>
        <w:tblW w:w="0" w:type="auto"/>
        <w:tblInd w:w="488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394"/>
        <w:gridCol w:w="1196"/>
        <w:gridCol w:w="1831"/>
        <w:gridCol w:w="1792"/>
      </w:tblGrid>
      <w:tr w:rsidR="00E4305B" w:rsidRPr="00FB0E37" w:rsidTr="00E714BC"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700BB9" w:rsidRDefault="00E4305B" w:rsidP="00E714BC">
            <w:pPr>
              <w:pStyle w:val="ConsPlusNormal"/>
              <w:jc w:val="center"/>
              <w:rPr>
                <w:b/>
              </w:rPr>
            </w:pPr>
            <w:r w:rsidRPr="00700BB9">
              <w:rPr>
                <w:b/>
              </w:rPr>
              <w:t>Учебные предметы</w:t>
            </w: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700BB9" w:rsidRDefault="00E4305B" w:rsidP="00E714BC">
            <w:pPr>
              <w:pStyle w:val="ConsPlusNormal"/>
              <w:jc w:val="center"/>
              <w:rPr>
                <w:b/>
              </w:rPr>
            </w:pPr>
            <w:r w:rsidRPr="00700BB9">
              <w:rPr>
                <w:b/>
              </w:rPr>
              <w:t>Количество часов</w:t>
            </w:r>
          </w:p>
        </w:tc>
      </w:tr>
      <w:tr w:rsidR="00E4305B" w:rsidRPr="00FB0E37" w:rsidTr="00E714BC"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ind w:firstLine="540"/>
              <w:jc w:val="both"/>
            </w:pP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Всего</w:t>
            </w:r>
          </w:p>
        </w:tc>
        <w:tc>
          <w:tcPr>
            <w:tcW w:w="3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В том числе</w:t>
            </w:r>
          </w:p>
        </w:tc>
      </w:tr>
      <w:tr w:rsidR="00E4305B" w:rsidRPr="00FB0E37" w:rsidTr="00E714BC"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ind w:firstLine="540"/>
              <w:jc w:val="both"/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ind w:firstLine="540"/>
              <w:jc w:val="both"/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Теоретические занятия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Практические занятия</w:t>
            </w:r>
          </w:p>
        </w:tc>
      </w:tr>
      <w:tr w:rsidR="00E4305B" w:rsidRPr="00FB0E37" w:rsidTr="00E714BC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700BB9" w:rsidRDefault="00E4305B" w:rsidP="00E714BC">
            <w:pPr>
              <w:pStyle w:val="ConsPlusNormal"/>
              <w:jc w:val="center"/>
              <w:outlineLvl w:val="3"/>
              <w:rPr>
                <w:b/>
              </w:rPr>
            </w:pPr>
            <w:bookmarkStart w:id="1" w:name="Par1072"/>
            <w:bookmarkEnd w:id="1"/>
            <w:r w:rsidRPr="00700BB9">
              <w:rPr>
                <w:b/>
              </w:rPr>
              <w:t>Учебные предметы базового цикла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Основы законодательства в сфере дорожного движения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30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13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Психофизиологические основы деятельности водителя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4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Основы управления транспортными средствами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12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3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Первая помощь при дорожно-транспортном происшествии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8</w:t>
            </w:r>
          </w:p>
        </w:tc>
      </w:tr>
      <w:tr w:rsidR="00E4305B" w:rsidRPr="00FB0E37" w:rsidTr="00E714BC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700BB9" w:rsidRDefault="00E4305B" w:rsidP="00E714BC">
            <w:pPr>
              <w:pStyle w:val="ConsPlusNormal"/>
              <w:jc w:val="center"/>
              <w:outlineLvl w:val="3"/>
              <w:rPr>
                <w:b/>
              </w:rPr>
            </w:pPr>
            <w:bookmarkStart w:id="2" w:name="Par1089"/>
            <w:bookmarkEnd w:id="2"/>
            <w:r w:rsidRPr="00700BB9">
              <w:rPr>
                <w:b/>
              </w:rPr>
              <w:t>Учебные предметы специального цикла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Устройство и техническое обслуживание транспортных средств категории "B" как объектов управления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20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18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2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Основы управления транспортными средствами категории "B"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12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4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Вождение транспортных средств категории "B" (с механической трансмиссией/с автоматической трансмиссией) &lt;1&gt;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56/54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56/54</w:t>
            </w:r>
          </w:p>
        </w:tc>
      </w:tr>
      <w:tr w:rsidR="00E4305B" w:rsidRPr="00FB0E37" w:rsidTr="00E714BC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700BB9" w:rsidRDefault="00E4305B" w:rsidP="00E714BC">
            <w:pPr>
              <w:pStyle w:val="ConsPlusNormal"/>
              <w:jc w:val="center"/>
              <w:outlineLvl w:val="3"/>
              <w:rPr>
                <w:b/>
              </w:rPr>
            </w:pPr>
            <w:bookmarkStart w:id="3" w:name="Par1102"/>
            <w:bookmarkEnd w:id="3"/>
            <w:r w:rsidRPr="00700BB9">
              <w:rPr>
                <w:b/>
              </w:rPr>
              <w:t>Учебные предметы профессионального цикла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Организация и выполнение грузовых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8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1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Организация и выполнение пассажирских перевозок автомобильным транспортом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1</w:t>
            </w:r>
          </w:p>
        </w:tc>
      </w:tr>
      <w:tr w:rsidR="00E4305B" w:rsidRPr="00FB0E37" w:rsidTr="00E714BC">
        <w:tc>
          <w:tcPr>
            <w:tcW w:w="92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700BB9" w:rsidRDefault="00E4305B" w:rsidP="00E714BC">
            <w:pPr>
              <w:pStyle w:val="ConsPlusNormal"/>
              <w:jc w:val="center"/>
              <w:outlineLvl w:val="3"/>
              <w:rPr>
                <w:b/>
              </w:rPr>
            </w:pPr>
            <w:bookmarkStart w:id="4" w:name="Par1111"/>
            <w:bookmarkEnd w:id="4"/>
            <w:r w:rsidRPr="00700BB9">
              <w:rPr>
                <w:b/>
              </w:rPr>
              <w:t>Квалификационный экзамен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Квалификационный экзамен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2</w:t>
            </w:r>
          </w:p>
        </w:tc>
      </w:tr>
      <w:tr w:rsidR="00E4305B" w:rsidRPr="00FB0E37" w:rsidTr="00E714BC"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</w:pPr>
            <w:r w:rsidRPr="00FB0E37">
              <w:t>Итого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194</w:t>
            </w:r>
            <w:r w:rsidRPr="00FB0E37">
              <w:t>/1</w:t>
            </w:r>
            <w:r>
              <w:t>92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 w:rsidRPr="00FB0E37">
              <w:t>100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4305B" w:rsidRPr="00FB0E37" w:rsidRDefault="00E4305B" w:rsidP="00E714BC">
            <w:pPr>
              <w:pStyle w:val="ConsPlusNormal"/>
              <w:jc w:val="center"/>
            </w:pPr>
            <w:r>
              <w:t>94/92</w:t>
            </w:r>
          </w:p>
        </w:tc>
      </w:tr>
    </w:tbl>
    <w:p w:rsidR="00294DA6" w:rsidRDefault="00294DA6"/>
    <w:sectPr w:rsidR="00294DA6" w:rsidSect="00294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305B"/>
    <w:rsid w:val="00294DA6"/>
    <w:rsid w:val="00E43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05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30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1691989</dc:creator>
  <cp:lastModifiedBy>1691989</cp:lastModifiedBy>
  <cp:revision>1</cp:revision>
  <dcterms:created xsi:type="dcterms:W3CDTF">2021-09-20T17:30:00Z</dcterms:created>
  <dcterms:modified xsi:type="dcterms:W3CDTF">2021-09-20T17:30:00Z</dcterms:modified>
</cp:coreProperties>
</file>